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EE77" w14:textId="77777777" w:rsidR="00DF2C13" w:rsidRDefault="00DF2C13" w:rsidP="00DF2C13">
      <w:pPr>
        <w:spacing w:before="150" w:after="300"/>
        <w:jc w:val="center"/>
        <w:textAlignment w:val="baseline"/>
        <w:outlineLvl w:val="0"/>
        <w:rPr>
          <w:rFonts w:ascii="EB Garamond" w:eastAsia="Times New Roman" w:hAnsi="EB Garamond" w:cs="Times New Roman"/>
          <w:b/>
          <w:bCs/>
          <w:color w:val="0B416C"/>
          <w:kern w:val="36"/>
          <w:sz w:val="48"/>
          <w:szCs w:val="48"/>
        </w:rPr>
      </w:pPr>
      <w:r>
        <w:rPr>
          <w:rFonts w:ascii="EB Garamond" w:eastAsia="Times New Roman" w:hAnsi="EB Garamond" w:cs="Times New Roman"/>
          <w:b/>
          <w:bCs/>
          <w:color w:val="0B416C"/>
          <w:kern w:val="36"/>
          <w:sz w:val="48"/>
          <w:szCs w:val="48"/>
        </w:rPr>
        <w:t>Prayer to Care for Our Common Home</w:t>
      </w:r>
    </w:p>
    <w:p w14:paraId="6FDE1974" w14:textId="77777777" w:rsidR="00DF2C13" w:rsidRDefault="00DF2C13" w:rsidP="00DF2C13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474747"/>
        </w:rPr>
      </w:pPr>
      <w:r>
        <w:rPr>
          <w:rFonts w:ascii="Roboto" w:hAnsi="Roboto"/>
          <w:color w:val="262626"/>
          <w:sz w:val="27"/>
          <w:szCs w:val="27"/>
          <w:shd w:val="clear" w:color="auto" w:fill="FFFFFF"/>
        </w:rPr>
        <w:t>Father of all,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Creator and ruler of the universe,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You entrusted your world to us as a gift.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Help us to care for it and all people,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that we may live in right relationship--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with You,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with ourselves,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with one another,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and with creation.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Christ our Lord,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both divine and human,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You lived among us and died for our sins.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Help us to imitate your love for the human family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by recognizing that we are all connected—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to our brothers and sisters around the world,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to those in poverty impacted by environmental devastation,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and to future generations.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Holy Spirit,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giver of wisdom and love,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You breathe life in us and guide us.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Help us to live according to your vision,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stirring to action the hearts of all—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individuals and families,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communities of faith,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   and civil and political leaders.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Triune God, help us to hear the cry of those in poverty, and the cry of the earth, so that we may together care for our common home.</w:t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</w:rPr>
        <w:br/>
      </w:r>
      <w:r>
        <w:rPr>
          <w:rFonts w:ascii="Roboto" w:hAnsi="Roboto"/>
          <w:color w:val="262626"/>
          <w:sz w:val="27"/>
          <w:szCs w:val="27"/>
          <w:shd w:val="clear" w:color="auto" w:fill="FFFFFF"/>
        </w:rPr>
        <w:t>Amen.</w:t>
      </w:r>
    </w:p>
    <w:p w14:paraId="103BF200" w14:textId="77777777" w:rsidR="00CD490B" w:rsidRDefault="00CD490B"/>
    <w:sectPr w:rsidR="00CD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3"/>
    <w:rsid w:val="00CD490B"/>
    <w:rsid w:val="00D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687B"/>
  <w15:chartTrackingRefBased/>
  <w15:docId w15:val="{99892845-D1FD-488C-BCDB-0C87DC3C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C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SJSP Office</dc:creator>
  <cp:keywords/>
  <dc:description/>
  <cp:lastModifiedBy>SJSP Office</cp:lastModifiedBy>
  <cp:revision>1</cp:revision>
  <dcterms:created xsi:type="dcterms:W3CDTF">2021-10-08T19:53:00Z</dcterms:created>
  <dcterms:modified xsi:type="dcterms:W3CDTF">2021-10-11T13:20:00Z</dcterms:modified>
</cp:coreProperties>
</file>